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D9EB" w14:textId="307E5B4A" w:rsidR="00FE5819" w:rsidRPr="00FE5819" w:rsidRDefault="007F6E0C" w:rsidP="00E12BB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36"/>
          <w:szCs w:val="36"/>
          <w:lang w:eastAsia="en-CA"/>
          <w14:ligatures w14:val="none"/>
        </w:rPr>
      </w:pPr>
      <w:r>
        <w:rPr>
          <w:rFonts w:ascii="Helvetica" w:eastAsia="Times New Roman" w:hAnsi="Helvetica" w:cs="Helvetica"/>
          <w:b/>
          <w:bCs/>
          <w:noProof/>
          <w:kern w:val="0"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51C5E8EC" wp14:editId="795E7601">
            <wp:simplePos x="0" y="0"/>
            <wp:positionH relativeFrom="column">
              <wp:posOffset>0</wp:posOffset>
            </wp:positionH>
            <wp:positionV relativeFrom="paragraph">
              <wp:posOffset>1848</wp:posOffset>
            </wp:positionV>
            <wp:extent cx="1280435" cy="1715784"/>
            <wp:effectExtent l="0" t="0" r="0" b="0"/>
            <wp:wrapTight wrapText="bothSides">
              <wp:wrapPolygon edited="0">
                <wp:start x="0" y="0"/>
                <wp:lineTo x="0" y="21344"/>
                <wp:lineTo x="21214" y="2134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SS CK Rainbow leave t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35" cy="171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819" w:rsidRPr="00FE5819">
        <w:rPr>
          <w:rFonts w:ascii="Helvetica" w:eastAsia="Times New Roman" w:hAnsi="Helvetica" w:cs="Helvetica"/>
          <w:b/>
          <w:bCs/>
          <w:kern w:val="0"/>
          <w:sz w:val="36"/>
          <w:szCs w:val="36"/>
          <w:lang w:eastAsia="en-CA"/>
          <w14:ligatures w14:val="none"/>
        </w:rPr>
        <w:t>North East Outreach and Support Services, Inc.</w:t>
      </w:r>
    </w:p>
    <w:p w14:paraId="5C03DE97" w14:textId="2AA79747" w:rsidR="00FE5819" w:rsidRPr="007D54B3" w:rsidRDefault="00FE5819" w:rsidP="00E12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kern w:val="0"/>
          <w:sz w:val="16"/>
          <w:szCs w:val="16"/>
          <w:lang w:eastAsia="en-CA"/>
          <w14:ligatures w14:val="none"/>
        </w:rPr>
      </w:pPr>
      <w:r w:rsidRPr="007D54B3">
        <w:rPr>
          <w:rFonts w:ascii="Helvetica" w:eastAsia="Times New Roman" w:hAnsi="Helvetica" w:cs="Helvetica"/>
          <w:i/>
          <w:iCs/>
          <w:kern w:val="0"/>
          <w:sz w:val="16"/>
          <w:szCs w:val="16"/>
          <w:lang w:eastAsia="en-CA"/>
          <w14:ligatures w14:val="none"/>
        </w:rPr>
        <w:t>*Under New Management</w:t>
      </w:r>
    </w:p>
    <w:p w14:paraId="4E74A5BB" w14:textId="77777777" w:rsidR="00FE5819" w:rsidRDefault="00FE5819" w:rsidP="00E12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1048CAE9" w14:textId="3D374452" w:rsidR="0044677C" w:rsidRDefault="0044677C" w:rsidP="004467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  </w:t>
      </w:r>
      <w:r w:rsidR="0070176F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</w:t>
      </w:r>
      <w:r w:rsidR="00FE5819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Job Posting</w:t>
      </w:r>
      <w:r w:rsidR="00FB335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Competition #:  N0324-001</w:t>
      </w:r>
    </w:p>
    <w:p w14:paraId="6679C0F8" w14:textId="627E557C" w:rsidR="00FE5819" w:rsidRDefault="00FE5819" w:rsidP="004467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4A83D352" w14:textId="4DBFC986" w:rsidR="00100EFB" w:rsidRDefault="0070176F" w:rsidP="00701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 xml:space="preserve">    </w:t>
      </w:r>
      <w:r w:rsidR="00100EFB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 xml:space="preserve">Personal Violence Counselor </w:t>
      </w:r>
      <w:r w:rsidR="00FE5819" w:rsidRPr="00D12D7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 xml:space="preserve">– FT </w:t>
      </w:r>
      <w:r w:rsidR="00100EFB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>P</w:t>
      </w:r>
      <w:r w:rsidR="009944C0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 xml:space="preserve">erm </w:t>
      </w:r>
    </w:p>
    <w:p w14:paraId="182FC625" w14:textId="06F5DF9E" w:rsidR="0044677C" w:rsidRDefault="0070176F" w:rsidP="00701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   </w:t>
      </w:r>
      <w:r w:rsidR="00FE5819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Posting date:   </w:t>
      </w:r>
      <w:r w:rsidR="00FB335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March 1, 2024</w:t>
      </w:r>
      <w:r w:rsidR="0044677C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ab/>
      </w:r>
    </w:p>
    <w:p w14:paraId="3591350B" w14:textId="3EBCD3A9" w:rsidR="00FE5819" w:rsidRDefault="007F6E0C" w:rsidP="007F6E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   </w:t>
      </w:r>
      <w:r w:rsidR="00FE5819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Closing date:   </w:t>
      </w:r>
      <w:r w:rsidR="00FB335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March 16, 2024</w:t>
      </w:r>
      <w:bookmarkStart w:id="0" w:name="_GoBack"/>
      <w:bookmarkEnd w:id="0"/>
    </w:p>
    <w:p w14:paraId="501FB236" w14:textId="77777777" w:rsidR="00FE5819" w:rsidRDefault="00FE5819" w:rsidP="00E12BB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0C4774A4" w14:textId="721EE192" w:rsidR="0044677C" w:rsidRPr="00C11DA0" w:rsidRDefault="00C11DA0" w:rsidP="00C11DA0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i/>
          <w:iCs/>
          <w:kern w:val="0"/>
          <w:sz w:val="16"/>
          <w:szCs w:val="16"/>
          <w:lang w:eastAsia="en-CA"/>
          <w14:ligatures w14:val="none"/>
        </w:rPr>
      </w:pPr>
      <w:r w:rsidRPr="00C11DA0">
        <w:rPr>
          <w:rFonts w:ascii="Helvetica" w:eastAsia="Times New Roman" w:hAnsi="Helvetica" w:cs="Helvetica"/>
          <w:i/>
          <w:iCs/>
          <w:kern w:val="0"/>
          <w:sz w:val="16"/>
          <w:szCs w:val="16"/>
          <w:lang w:eastAsia="en-CA"/>
          <w14:ligatures w14:val="none"/>
        </w:rPr>
        <w:t>Our Mission:   North East Outreach and Support Services enhances the safety and wellness, and nurtures personal growth of individuals and families in crisis in Saskatchewan.</w:t>
      </w:r>
    </w:p>
    <w:p w14:paraId="3A64E195" w14:textId="77777777" w:rsidR="00581ADB" w:rsidRDefault="00581ADB" w:rsidP="00E12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</w:pPr>
    </w:p>
    <w:p w14:paraId="581496A6" w14:textId="77777777" w:rsidR="00581ADB" w:rsidRDefault="00581ADB" w:rsidP="00E12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</w:pPr>
    </w:p>
    <w:p w14:paraId="54D52CC9" w14:textId="6FC6D84C" w:rsidR="00FE5819" w:rsidRPr="0044677C" w:rsidRDefault="00E12BB1" w:rsidP="00E12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</w:pPr>
      <w:bookmarkStart w:id="1" w:name="_Hlk152848658"/>
      <w:r w:rsidRPr="00E12BB1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 xml:space="preserve">Summary: </w:t>
      </w:r>
    </w:p>
    <w:p w14:paraId="2ABD75DF" w14:textId="77777777" w:rsidR="00FE5819" w:rsidRDefault="00FE5819" w:rsidP="00E12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bookmarkEnd w:id="1"/>
    <w:p w14:paraId="0867FD6B" w14:textId="7C646245" w:rsidR="0069041D" w:rsidRPr="00E12BB1" w:rsidRDefault="0069041D" w:rsidP="00690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The </w:t>
      </w:r>
      <w:r w:rsidR="00100EFB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Personal Violence Counselor 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reports to the </w:t>
      </w:r>
      <w:r w:rsidR="00100EFB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Outreach Manager 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and </w:t>
      </w:r>
      <w:r w:rsidR="00100EFB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responsible for 80% client care, 20% Administrative and Community Relations work.  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Candidate is an enthusiastic, positive, dynamic professional able to multitask with standard office equipment and computer software and is skilled with </w:t>
      </w:r>
      <w:r w:rsidR="00100EFB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human 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service</w:t>
      </w:r>
      <w:r w:rsidR="00100EFB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s training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, </w:t>
      </w:r>
      <w:r w:rsidR="00100EFB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competent knowledge of and empathy for victims of interpersonal violence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and other related duties as required.</w:t>
      </w:r>
    </w:p>
    <w:p w14:paraId="1871AB1E" w14:textId="77777777" w:rsidR="0069041D" w:rsidRPr="00E12BB1" w:rsidRDefault="0069041D" w:rsidP="00690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5BBE6F0B" w14:textId="77777777" w:rsidR="0069041D" w:rsidRDefault="0069041D" w:rsidP="00690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</w:pPr>
      <w:r w:rsidRPr="00E12BB1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>Responsibilities</w:t>
      </w:r>
    </w:p>
    <w:p w14:paraId="33B6EE56" w14:textId="77777777" w:rsidR="0069041D" w:rsidRDefault="0069041D" w:rsidP="00690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2616091C" w14:textId="21E0B022" w:rsidR="00D86F32" w:rsidRDefault="00D86F32" w:rsidP="00690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80% Client Care:</w:t>
      </w:r>
    </w:p>
    <w:p w14:paraId="36684E50" w14:textId="39C3301F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Case management, safety planning, referrals &amp; advocacy</w:t>
      </w:r>
    </w:p>
    <w:p w14:paraId="761C6107" w14:textId="4C0DE01A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Crisis Interventions</w:t>
      </w:r>
    </w:p>
    <w:p w14:paraId="1019E25E" w14:textId="033BF4A4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Outreach to outlining communities and transportation to safety if required</w:t>
      </w:r>
    </w:p>
    <w:p w14:paraId="2E24F432" w14:textId="0D7535BE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Answering the Crisis Line</w:t>
      </w:r>
    </w:p>
    <w:p w14:paraId="649B6C99" w14:textId="1AE80FB0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Group Facilitation</w:t>
      </w:r>
    </w:p>
    <w:p w14:paraId="39A21AB9" w14:textId="4E0796F8" w:rsidR="00D86F32" w:rsidRDefault="00D86F32" w:rsidP="00D8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20</w:t>
      </w:r>
      <w:r w:rsid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% Administrative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Duties and Community Relations</w:t>
      </w:r>
    </w:p>
    <w:p w14:paraId="42C2E17F" w14:textId="5A38BAE8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Client file management, data collection and documentation</w:t>
      </w:r>
    </w:p>
    <w:p w14:paraId="4D673BA9" w14:textId="22DCEB61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Office duties and attend community based meetings</w:t>
      </w:r>
    </w:p>
    <w:p w14:paraId="0C689305" w14:textId="4E109FD5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Assist with program development</w:t>
      </w:r>
    </w:p>
    <w:p w14:paraId="103EA36F" w14:textId="5096830F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Assist with measuring program outcomes</w:t>
      </w:r>
    </w:p>
    <w:p w14:paraId="6ED0854B" w14:textId="50364CA8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Organizing events and non-monetary donations</w:t>
      </w:r>
    </w:p>
    <w:p w14:paraId="4E27A6EA" w14:textId="4FC221DE" w:rsidR="00D86F32" w:rsidRPr="00A87276" w:rsidRDefault="00D86F32" w:rsidP="001A5F5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 w:rsidRP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Delivering community presentations</w:t>
      </w:r>
      <w:r w:rsidR="00A87276" w:rsidRP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and </w:t>
      </w:r>
      <w:r w:rsid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p</w:t>
      </w:r>
      <w:r w:rsidRP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romote awareness</w:t>
      </w:r>
    </w:p>
    <w:p w14:paraId="186D6710" w14:textId="6BCD9E66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Facilitate and deliver programming</w:t>
      </w:r>
    </w:p>
    <w:p w14:paraId="7A856DAE" w14:textId="77777777" w:rsidR="00D86F32" w:rsidRDefault="00D86F32" w:rsidP="00D8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55164CDD" w14:textId="2A9F47F2" w:rsidR="00D86F32" w:rsidRDefault="00A87276" w:rsidP="00D8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Expectations</w:t>
      </w:r>
      <w:r w:rsidR="00D86F32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:</w:t>
      </w:r>
    </w:p>
    <w:p w14:paraId="538F9ADE" w14:textId="2CBD89E6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Follow a strict code of confidentiality at all times</w:t>
      </w:r>
    </w:p>
    <w:p w14:paraId="0A7B06B8" w14:textId="47DA8BC4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Adhere to agency policies and procedures</w:t>
      </w:r>
    </w:p>
    <w:p w14:paraId="7E601A36" w14:textId="39026DC9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Work independently and in a team atmosphere in accordance with agency philosophy, mission and goals</w:t>
      </w:r>
    </w:p>
    <w:p w14:paraId="2630CBAD" w14:textId="551199C9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Complete administrative documentation related to duties including outcome measurements, statistics, report writing, timesheets and expense claims</w:t>
      </w:r>
    </w:p>
    <w:p w14:paraId="7AC0E4AC" w14:textId="4DE0DA3E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Maintain professional and ethical boundaries</w:t>
      </w:r>
    </w:p>
    <w:p w14:paraId="1F45A53D" w14:textId="06868B78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lastRenderedPageBreak/>
        <w:t>Be non-judgmental, respectful, empathetic to clients’ needs and be a healthy role model,</w:t>
      </w:r>
    </w:p>
    <w:p w14:paraId="4176D2EC" w14:textId="2B1569DC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Participate in community awareness initiatives and training as directed.</w:t>
      </w:r>
    </w:p>
    <w:p w14:paraId="72A12500" w14:textId="742B2CAE" w:rsidR="00D86F32" w:rsidRDefault="00D86F32" w:rsidP="00D86F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Complete required training within 30 days of hire:</w:t>
      </w:r>
    </w:p>
    <w:p w14:paraId="079B8432" w14:textId="375E0A18" w:rsidR="00D86F32" w:rsidRPr="00D86F32" w:rsidRDefault="00D86F32" w:rsidP="00D86F3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Crisis Line and CPR/First Aid</w:t>
      </w:r>
    </w:p>
    <w:p w14:paraId="700B2670" w14:textId="77777777" w:rsidR="0069041D" w:rsidRPr="00E12BB1" w:rsidRDefault="0069041D" w:rsidP="00690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76CE9038" w14:textId="77777777" w:rsidR="0069041D" w:rsidRPr="00E12BB1" w:rsidRDefault="0069041D" w:rsidP="00690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 w:rsidRPr="00E12BB1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>Qualifications</w:t>
      </w:r>
    </w:p>
    <w:p w14:paraId="6D7FA628" w14:textId="064D5EFB" w:rsidR="0069041D" w:rsidRDefault="0069041D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 w:rsidRPr="00E12BB1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Must have 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at minimum a </w:t>
      </w:r>
      <w:r w:rsidR="00100EFB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Bachelor’s degree in social work, psychology, or other human service field or a combination of training and experience.</w:t>
      </w:r>
    </w:p>
    <w:p w14:paraId="614166EC" w14:textId="41062C78" w:rsidR="00100EFB" w:rsidRDefault="00D86F32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Knowledge of crisis intervention and management, demonstrated knowledge and training in interpersonal violence and sexual violence are an asset.</w:t>
      </w:r>
    </w:p>
    <w:p w14:paraId="2DB6105D" w14:textId="67F6CF09" w:rsidR="00D86F32" w:rsidRDefault="00D86F32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Experience and knowledge of counselling methodologies such as feminist theory, strength based approach, and Art Therapy.</w:t>
      </w:r>
    </w:p>
    <w:p w14:paraId="29421A47" w14:textId="57D95EA1" w:rsidR="00D86F32" w:rsidRDefault="00D86F32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Experience in group facilitation and youth work.</w:t>
      </w:r>
    </w:p>
    <w:p w14:paraId="49103190" w14:textId="79DBBA23" w:rsidR="00D86F32" w:rsidRDefault="00D86F32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Ability to manage and prioritize multiple tasks.</w:t>
      </w:r>
    </w:p>
    <w:p w14:paraId="55164970" w14:textId="7C1949B0" w:rsidR="0069041D" w:rsidRPr="00E12BB1" w:rsidRDefault="0069041D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 w:rsidRPr="00E12BB1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Excellent interpersonal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, written and verbal </w:t>
      </w:r>
      <w:r w:rsidRPr="00E12BB1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communication</w:t>
      </w:r>
      <w:r w:rsidR="00D86F32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skills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.</w:t>
      </w:r>
    </w:p>
    <w:p w14:paraId="132A452B" w14:textId="1E6DE1BC" w:rsidR="0069041D" w:rsidRDefault="0069041D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 w:rsidRPr="00E12BB1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Must be prepared to provide </w:t>
      </w:r>
      <w:r w:rsid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criminal record</w:t>
      </w:r>
      <w:r w:rsidRPr="00E12BB1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vulnerable sector check.</w:t>
      </w:r>
    </w:p>
    <w:p w14:paraId="57AC3C3D" w14:textId="77777777" w:rsidR="0069041D" w:rsidRPr="00E12BB1" w:rsidRDefault="0069041D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Possess v</w:t>
      </w:r>
      <w:r w:rsidRPr="00E12BB1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alid driver's license and access to a reliable vehicle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required.</w:t>
      </w:r>
    </w:p>
    <w:p w14:paraId="7C306689" w14:textId="77777777" w:rsidR="0069041D" w:rsidRDefault="0069041D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 w:rsidRPr="0097750B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Ability to work flexible hours including some evenings/weekends</w:t>
      </w:r>
    </w:p>
    <w:p w14:paraId="239514B5" w14:textId="294830DB" w:rsidR="00A87276" w:rsidRPr="0097750B" w:rsidRDefault="00A87276" w:rsidP="006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Preference given to applicants living within the service area of North East Outreach and Support Services, Inc. (Melfort, Tisdale, Nipawin)</w:t>
      </w:r>
    </w:p>
    <w:p w14:paraId="5487CDDD" w14:textId="77777777" w:rsidR="00A87276" w:rsidRDefault="0069041D" w:rsidP="0069041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Salary Range:   $2</w:t>
      </w:r>
      <w:r w:rsid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8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.</w:t>
      </w:r>
      <w:r w:rsid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22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– $</w:t>
      </w:r>
      <w:r w:rsid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3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4.</w:t>
      </w:r>
      <w:r w:rsid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37</w:t>
      </w: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hourly range</w:t>
      </w:r>
      <w:r w:rsidR="00A8727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; salary range $51,356 - $62,555 per annum.</w:t>
      </w:r>
    </w:p>
    <w:p w14:paraId="77C80121" w14:textId="78F17C6F" w:rsidR="0069041D" w:rsidRDefault="0069041D" w:rsidP="0069041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35 hour work week, pension and benefits following successful 3 month probation.</w:t>
      </w:r>
    </w:p>
    <w:p w14:paraId="219E9304" w14:textId="7C3FDF2F" w:rsidR="00AF617F" w:rsidRPr="00584950" w:rsidRDefault="00FE5819">
      <w:pPr>
        <w:rPr>
          <w:b/>
          <w:bCs/>
        </w:rPr>
      </w:pPr>
      <w:r w:rsidRPr="00584950">
        <w:rPr>
          <w:b/>
          <w:bCs/>
        </w:rPr>
        <w:t>To apply:</w:t>
      </w:r>
    </w:p>
    <w:p w14:paraId="5FC48226" w14:textId="362576DA" w:rsidR="00FE5819" w:rsidRDefault="00FE5819">
      <w:r>
        <w:t xml:space="preserve">Send </w:t>
      </w:r>
      <w:r w:rsidR="00584950">
        <w:t>cover letter specifying competition number and CV or R</w:t>
      </w:r>
      <w:r w:rsidR="0044677C">
        <w:t xml:space="preserve">esume with three references via </w:t>
      </w:r>
      <w:r>
        <w:t>email with to:</w:t>
      </w:r>
    </w:p>
    <w:p w14:paraId="4D2D6D7E" w14:textId="64BABB5D" w:rsidR="00FE5819" w:rsidRDefault="00FE5819" w:rsidP="007F6E0C">
      <w:pPr>
        <w:spacing w:after="0" w:line="240" w:lineRule="auto"/>
      </w:pPr>
      <w:r>
        <w:tab/>
      </w:r>
      <w:r w:rsidR="007F6E0C">
        <w:t xml:space="preserve">Tracey </w:t>
      </w:r>
      <w:proofErr w:type="spellStart"/>
      <w:r w:rsidR="007F6E0C">
        <w:t>Zwozdesky</w:t>
      </w:r>
      <w:proofErr w:type="spellEnd"/>
      <w:r w:rsidR="007F6E0C">
        <w:t>, Outreach Manager</w:t>
      </w:r>
    </w:p>
    <w:p w14:paraId="4D4B81AD" w14:textId="6672B782" w:rsidR="007F6E0C" w:rsidRDefault="007F6E0C" w:rsidP="007F6E0C">
      <w:pPr>
        <w:spacing w:after="0" w:line="240" w:lineRule="auto"/>
      </w:pPr>
      <w:r>
        <w:tab/>
        <w:t>tzwozdesky@neoss.ca</w:t>
      </w:r>
    </w:p>
    <w:p w14:paraId="767A5225" w14:textId="3965E149" w:rsidR="00FE5819" w:rsidRDefault="00FE5819" w:rsidP="00FE5819">
      <w:pPr>
        <w:spacing w:after="0" w:line="240" w:lineRule="auto"/>
      </w:pPr>
      <w:r>
        <w:tab/>
        <w:t>North East Outreach and Support Services, Inc.</w:t>
      </w:r>
    </w:p>
    <w:p w14:paraId="221AA2FE" w14:textId="504C79F4" w:rsidR="00FE5819" w:rsidRDefault="00FE5819" w:rsidP="00FE5819">
      <w:pPr>
        <w:spacing w:after="0" w:line="240" w:lineRule="auto"/>
      </w:pPr>
      <w:r>
        <w:tab/>
        <w:t>124 McKendry Ave West</w:t>
      </w:r>
    </w:p>
    <w:p w14:paraId="1BAFF207" w14:textId="046714BC" w:rsidR="00FE5819" w:rsidRDefault="00FE5819" w:rsidP="00FE5819">
      <w:pPr>
        <w:spacing w:after="0" w:line="240" w:lineRule="auto"/>
      </w:pPr>
      <w:r>
        <w:tab/>
        <w:t>Melfort, SK S0E 1A0</w:t>
      </w:r>
    </w:p>
    <w:p w14:paraId="057F8CB7" w14:textId="77777777" w:rsidR="00FE5819" w:rsidRDefault="00FE5819"/>
    <w:p w14:paraId="5D23EF95" w14:textId="39192BFE" w:rsidR="00FE5819" w:rsidRDefault="00FE5819">
      <w:r>
        <w:t>Only qualified candidates</w:t>
      </w:r>
      <w:r w:rsidR="007D54B3">
        <w:t xml:space="preserve"> legally entitled to work in Canada</w:t>
      </w:r>
      <w:r>
        <w:t xml:space="preserve"> will be </w:t>
      </w:r>
      <w:r w:rsidR="007D54B3">
        <w:t xml:space="preserve">contacted for </w:t>
      </w:r>
      <w:r>
        <w:t>interview</w:t>
      </w:r>
      <w:r w:rsidR="007D54B3">
        <w:t>s.</w:t>
      </w:r>
    </w:p>
    <w:sectPr w:rsidR="00FE5819" w:rsidSect="0044677C">
      <w:pgSz w:w="12240" w:h="15840"/>
      <w:pgMar w:top="709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28D"/>
    <w:multiLevelType w:val="multilevel"/>
    <w:tmpl w:val="7DBE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640C7"/>
    <w:multiLevelType w:val="multilevel"/>
    <w:tmpl w:val="A73A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D1C59"/>
    <w:multiLevelType w:val="multilevel"/>
    <w:tmpl w:val="50B0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A5F5E"/>
    <w:multiLevelType w:val="hybridMultilevel"/>
    <w:tmpl w:val="E662F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1BB5"/>
    <w:multiLevelType w:val="hybridMultilevel"/>
    <w:tmpl w:val="3E467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7C14"/>
    <w:multiLevelType w:val="hybridMultilevel"/>
    <w:tmpl w:val="FCE800D2"/>
    <w:lvl w:ilvl="0" w:tplc="411402F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B1"/>
    <w:rsid w:val="000A6B42"/>
    <w:rsid w:val="00100EFB"/>
    <w:rsid w:val="00251677"/>
    <w:rsid w:val="00353FA6"/>
    <w:rsid w:val="00381110"/>
    <w:rsid w:val="00386C30"/>
    <w:rsid w:val="003A7B65"/>
    <w:rsid w:val="00402FBA"/>
    <w:rsid w:val="0044422C"/>
    <w:rsid w:val="0044677C"/>
    <w:rsid w:val="00493FF5"/>
    <w:rsid w:val="005065B6"/>
    <w:rsid w:val="00581ADB"/>
    <w:rsid w:val="00584950"/>
    <w:rsid w:val="005A372B"/>
    <w:rsid w:val="006048CB"/>
    <w:rsid w:val="0069041D"/>
    <w:rsid w:val="0070176F"/>
    <w:rsid w:val="007D54B3"/>
    <w:rsid w:val="007F6E0C"/>
    <w:rsid w:val="009944C0"/>
    <w:rsid w:val="009B02B3"/>
    <w:rsid w:val="009F141E"/>
    <w:rsid w:val="00A87276"/>
    <w:rsid w:val="00AF617F"/>
    <w:rsid w:val="00B33A55"/>
    <w:rsid w:val="00C11DA0"/>
    <w:rsid w:val="00D12D70"/>
    <w:rsid w:val="00D86F32"/>
    <w:rsid w:val="00E12BB1"/>
    <w:rsid w:val="00FB3356"/>
    <w:rsid w:val="00FB34D0"/>
    <w:rsid w:val="00FE5819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D45B"/>
  <w15:chartTrackingRefBased/>
  <w15:docId w15:val="{E7C2917A-B366-46DB-ACB8-3D28C39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E12B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HP Inc.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Joan Bear</dc:creator>
  <cp:keywords/>
  <dc:description/>
  <cp:lastModifiedBy>Front Desk</cp:lastModifiedBy>
  <cp:revision>4</cp:revision>
  <cp:lastPrinted>2024-02-13T20:17:00Z</cp:lastPrinted>
  <dcterms:created xsi:type="dcterms:W3CDTF">2024-01-19T21:08:00Z</dcterms:created>
  <dcterms:modified xsi:type="dcterms:W3CDTF">2024-03-01T15:49:00Z</dcterms:modified>
</cp:coreProperties>
</file>